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0AE90" w14:textId="5E2E15BB" w:rsidR="00D72861" w:rsidRPr="007076AF" w:rsidRDefault="00D72861" w:rsidP="00D72861">
      <w:pPr>
        <w:jc w:val="right"/>
        <w:rPr>
          <w:i/>
          <w:color w:val="000000"/>
          <w:lang w:val="es-AR"/>
        </w:rPr>
      </w:pPr>
      <w:r w:rsidRPr="007076AF">
        <w:rPr>
          <w:i/>
          <w:color w:val="000000"/>
          <w:lang w:val="es-AR"/>
        </w:rPr>
        <w:t xml:space="preserve">Formularul nr. </w:t>
      </w:r>
      <w:r w:rsidR="008719F8">
        <w:rPr>
          <w:i/>
          <w:color w:val="000000"/>
          <w:lang w:val="es-AR"/>
        </w:rPr>
        <w:t>3</w:t>
      </w:r>
    </w:p>
    <w:p w14:paraId="5985AA38" w14:textId="77777777" w:rsidR="00D72861" w:rsidRPr="007076AF" w:rsidRDefault="00D72861" w:rsidP="00D72861">
      <w:pPr>
        <w:jc w:val="both"/>
        <w:rPr>
          <w:i/>
          <w:noProof/>
          <w:color w:val="000000"/>
        </w:rPr>
      </w:pPr>
      <w:r w:rsidRPr="007076AF">
        <w:rPr>
          <w:i/>
          <w:noProof/>
          <w:color w:val="000000"/>
        </w:rPr>
        <w:t>Operator economic</w:t>
      </w:r>
    </w:p>
    <w:p w14:paraId="77E0135C" w14:textId="77777777" w:rsidR="00D72861" w:rsidRPr="007076AF" w:rsidRDefault="00D72861" w:rsidP="00D72861">
      <w:pPr>
        <w:jc w:val="both"/>
        <w:rPr>
          <w:i/>
          <w:noProof/>
          <w:color w:val="000000"/>
        </w:rPr>
      </w:pPr>
      <w:r w:rsidRPr="007076AF">
        <w:rPr>
          <w:i/>
          <w:noProof/>
          <w:color w:val="000000"/>
        </w:rPr>
        <w:t>..........................</w:t>
      </w:r>
    </w:p>
    <w:p w14:paraId="6A53BBA3" w14:textId="77777777" w:rsidR="00D72861" w:rsidRPr="007076AF" w:rsidRDefault="00D72861" w:rsidP="00D72861">
      <w:pPr>
        <w:jc w:val="both"/>
        <w:rPr>
          <w:i/>
          <w:noProof/>
          <w:color w:val="000000"/>
        </w:rPr>
      </w:pPr>
      <w:r w:rsidRPr="007076AF">
        <w:rPr>
          <w:i/>
          <w:noProof/>
          <w:color w:val="000000"/>
        </w:rPr>
        <w:t>(denumirea)</w:t>
      </w:r>
    </w:p>
    <w:p w14:paraId="295248F0" w14:textId="77777777" w:rsidR="00D72861" w:rsidRPr="007076AF" w:rsidRDefault="00D72861" w:rsidP="00D72861">
      <w:pPr>
        <w:pStyle w:val="Titlu1"/>
        <w:spacing w:before="0" w:after="0"/>
        <w:jc w:val="both"/>
        <w:rPr>
          <w:rFonts w:ascii="Times New Roman" w:hAnsi="Times New Roman"/>
          <w:i/>
          <w:color w:val="000000"/>
          <w:sz w:val="24"/>
          <w:szCs w:val="24"/>
        </w:rPr>
      </w:pPr>
    </w:p>
    <w:p w14:paraId="54C4E82B" w14:textId="77777777" w:rsidR="00D72861" w:rsidRPr="007076AF" w:rsidRDefault="00D72861" w:rsidP="00D72861">
      <w:pPr>
        <w:pStyle w:val="Titlu1"/>
        <w:spacing w:before="0" w:after="0"/>
        <w:jc w:val="center"/>
        <w:rPr>
          <w:rFonts w:ascii="Times New Roman" w:hAnsi="Times New Roman"/>
          <w:i/>
          <w:color w:val="000000"/>
          <w:sz w:val="24"/>
          <w:szCs w:val="24"/>
        </w:rPr>
      </w:pPr>
      <w:r w:rsidRPr="007076AF">
        <w:rPr>
          <w:rFonts w:ascii="Times New Roman" w:hAnsi="Times New Roman"/>
          <w:i/>
          <w:color w:val="000000"/>
          <w:sz w:val="24"/>
          <w:szCs w:val="24"/>
        </w:rPr>
        <w:t>DECLARA</w:t>
      </w:r>
      <w:r>
        <w:rPr>
          <w:rFonts w:ascii="Times New Roman" w:hAnsi="Times New Roman"/>
          <w:i/>
          <w:color w:val="000000"/>
          <w:sz w:val="24"/>
          <w:szCs w:val="24"/>
        </w:rPr>
        <w:t>Ț</w:t>
      </w:r>
      <w:r w:rsidRPr="007076AF">
        <w:rPr>
          <w:rFonts w:ascii="Times New Roman" w:hAnsi="Times New Roman"/>
          <w:i/>
          <w:color w:val="000000"/>
          <w:sz w:val="24"/>
          <w:szCs w:val="24"/>
        </w:rPr>
        <w:t>IE</w:t>
      </w:r>
    </w:p>
    <w:p w14:paraId="210B9051" w14:textId="77777777" w:rsidR="00D72861" w:rsidRPr="007076AF" w:rsidRDefault="00D72861" w:rsidP="00D72861">
      <w:pPr>
        <w:pStyle w:val="Titlu1"/>
        <w:spacing w:before="0" w:after="0"/>
        <w:jc w:val="center"/>
        <w:rPr>
          <w:rFonts w:ascii="Times New Roman" w:hAnsi="Times New Roman"/>
          <w:i/>
          <w:color w:val="000000"/>
          <w:sz w:val="24"/>
          <w:szCs w:val="24"/>
        </w:rPr>
      </w:pPr>
      <w:r w:rsidRPr="007076AF">
        <w:rPr>
          <w:rFonts w:ascii="Times New Roman" w:hAnsi="Times New Roman"/>
          <w:i/>
          <w:color w:val="000000"/>
          <w:sz w:val="24"/>
          <w:szCs w:val="24"/>
        </w:rPr>
        <w:t>privind ne</w:t>
      </w:r>
      <w:r>
        <w:rPr>
          <w:rFonts w:ascii="Times New Roman" w:hAnsi="Times New Roman"/>
          <w:i/>
          <w:color w:val="000000"/>
          <w:sz w:val="24"/>
          <w:szCs w:val="24"/>
        </w:rPr>
        <w:t>î</w:t>
      </w:r>
      <w:r w:rsidRPr="007076AF">
        <w:rPr>
          <w:rFonts w:ascii="Times New Roman" w:hAnsi="Times New Roman"/>
          <w:i/>
          <w:color w:val="000000"/>
          <w:sz w:val="24"/>
          <w:szCs w:val="24"/>
        </w:rPr>
        <w:t xml:space="preserve">ncadrarea </w:t>
      </w:r>
      <w:r>
        <w:rPr>
          <w:rFonts w:ascii="Times New Roman" w:hAnsi="Times New Roman"/>
          <w:i/>
          <w:color w:val="000000"/>
          <w:sz w:val="24"/>
          <w:szCs w:val="24"/>
        </w:rPr>
        <w:t>î</w:t>
      </w:r>
      <w:r w:rsidRPr="007076AF">
        <w:rPr>
          <w:rFonts w:ascii="Times New Roman" w:hAnsi="Times New Roman"/>
          <w:i/>
          <w:color w:val="000000"/>
          <w:sz w:val="24"/>
          <w:szCs w:val="24"/>
        </w:rPr>
        <w:t>n situa</w:t>
      </w:r>
      <w:r>
        <w:rPr>
          <w:rFonts w:ascii="Times New Roman" w:hAnsi="Times New Roman"/>
          <w:i/>
          <w:color w:val="000000"/>
          <w:sz w:val="24"/>
          <w:szCs w:val="24"/>
        </w:rPr>
        <w:t>ț</w:t>
      </w:r>
      <w:r w:rsidRPr="007076AF">
        <w:rPr>
          <w:rFonts w:ascii="Times New Roman" w:hAnsi="Times New Roman"/>
          <w:i/>
          <w:color w:val="000000"/>
          <w:sz w:val="24"/>
          <w:szCs w:val="24"/>
        </w:rPr>
        <w:t>iile prev</w:t>
      </w:r>
      <w:r>
        <w:rPr>
          <w:rFonts w:ascii="Times New Roman" w:hAnsi="Times New Roman"/>
          <w:i/>
          <w:color w:val="000000"/>
          <w:sz w:val="24"/>
          <w:szCs w:val="24"/>
        </w:rPr>
        <w:t>ă</w:t>
      </w:r>
      <w:r w:rsidRPr="007076AF">
        <w:rPr>
          <w:rFonts w:ascii="Times New Roman" w:hAnsi="Times New Roman"/>
          <w:i/>
          <w:color w:val="000000"/>
          <w:sz w:val="24"/>
          <w:szCs w:val="24"/>
        </w:rPr>
        <w:t>zute la art. 164 din Legea nr. 98/2016</w:t>
      </w:r>
    </w:p>
    <w:p w14:paraId="53AC2CF8" w14:textId="77777777" w:rsidR="00D72861" w:rsidRPr="007076AF" w:rsidRDefault="00D72861" w:rsidP="00D72861">
      <w:pPr>
        <w:jc w:val="both"/>
        <w:rPr>
          <w:b/>
          <w:i/>
          <w:noProof/>
          <w:color w:val="000000"/>
        </w:rPr>
      </w:pPr>
    </w:p>
    <w:p w14:paraId="0F46131E" w14:textId="77ECFE99" w:rsidR="00D72861" w:rsidRPr="007076AF" w:rsidRDefault="00D72861" w:rsidP="00D72861">
      <w:pPr>
        <w:shd w:val="clear" w:color="auto" w:fill="FFFFFF"/>
        <w:tabs>
          <w:tab w:val="left" w:leader="dot" w:pos="7862"/>
        </w:tabs>
        <w:jc w:val="both"/>
        <w:rPr>
          <w:color w:val="000000"/>
        </w:rPr>
      </w:pPr>
      <w:r w:rsidRPr="007076AF">
        <w:rPr>
          <w:i/>
          <w:noProof/>
          <w:color w:val="000000"/>
        </w:rPr>
        <w:t xml:space="preserve">Subsemnatul, .............. reprezentant </w:t>
      </w:r>
      <w:r>
        <w:rPr>
          <w:i/>
          <w:noProof/>
          <w:color w:val="000000"/>
        </w:rPr>
        <w:t>î</w:t>
      </w:r>
      <w:r w:rsidRPr="007076AF">
        <w:rPr>
          <w:i/>
          <w:noProof/>
          <w:color w:val="000000"/>
        </w:rPr>
        <w:t xml:space="preserve">mputernicit al ......................... (denumirea operatorului economic) </w:t>
      </w:r>
      <w:r>
        <w:rPr>
          <w:i/>
          <w:noProof/>
          <w:color w:val="000000"/>
        </w:rPr>
        <w:t>î</w:t>
      </w:r>
      <w:r w:rsidRPr="007076AF">
        <w:rPr>
          <w:i/>
          <w:noProof/>
          <w:color w:val="000000"/>
        </w:rPr>
        <w:t>n calitate de candidat/ofertant/ofertant asociat/ ter</w:t>
      </w:r>
      <w:r>
        <w:rPr>
          <w:i/>
          <w:noProof/>
          <w:color w:val="000000"/>
        </w:rPr>
        <w:t>ț</w:t>
      </w:r>
      <w:r w:rsidRPr="007076AF">
        <w:rPr>
          <w:i/>
          <w:noProof/>
          <w:color w:val="000000"/>
        </w:rPr>
        <w:t xml:space="preserve"> sus</w:t>
      </w:r>
      <w:r>
        <w:rPr>
          <w:i/>
          <w:noProof/>
          <w:color w:val="000000"/>
        </w:rPr>
        <w:t>ț</w:t>
      </w:r>
      <w:r w:rsidRPr="007076AF">
        <w:rPr>
          <w:i/>
          <w:noProof/>
          <w:color w:val="000000"/>
        </w:rPr>
        <w:t>in</w:t>
      </w:r>
      <w:r>
        <w:rPr>
          <w:i/>
          <w:noProof/>
          <w:color w:val="000000"/>
        </w:rPr>
        <w:t>ă</w:t>
      </w:r>
      <w:r w:rsidRPr="007076AF">
        <w:rPr>
          <w:i/>
          <w:noProof/>
          <w:color w:val="000000"/>
        </w:rPr>
        <w:t>tor al candidatului/ ofertantului, declar pe propria r</w:t>
      </w:r>
      <w:r>
        <w:rPr>
          <w:i/>
          <w:noProof/>
          <w:color w:val="000000"/>
        </w:rPr>
        <w:t>ă</w:t>
      </w:r>
      <w:r w:rsidRPr="007076AF">
        <w:rPr>
          <w:i/>
          <w:noProof/>
          <w:color w:val="000000"/>
        </w:rPr>
        <w:t>spundere, sub sanc</w:t>
      </w:r>
      <w:r>
        <w:rPr>
          <w:i/>
          <w:noProof/>
          <w:color w:val="000000"/>
        </w:rPr>
        <w:t>ț</w:t>
      </w:r>
      <w:r w:rsidRPr="007076AF">
        <w:rPr>
          <w:i/>
          <w:noProof/>
          <w:color w:val="000000"/>
        </w:rPr>
        <w:t xml:space="preserve">iunea excluderii </w:t>
      </w:r>
      <w:r>
        <w:rPr>
          <w:i/>
          <w:noProof/>
          <w:color w:val="000000"/>
        </w:rPr>
        <w:t>ș</w:t>
      </w:r>
      <w:r w:rsidRPr="007076AF">
        <w:rPr>
          <w:i/>
          <w:noProof/>
          <w:color w:val="000000"/>
        </w:rPr>
        <w:t>i sub sanc</w:t>
      </w:r>
      <w:r>
        <w:rPr>
          <w:i/>
          <w:noProof/>
          <w:color w:val="000000"/>
        </w:rPr>
        <w:t>ț</w:t>
      </w:r>
      <w:r w:rsidRPr="007076AF">
        <w:rPr>
          <w:i/>
          <w:noProof/>
          <w:color w:val="000000"/>
        </w:rPr>
        <w:t xml:space="preserve">iunile aplicabile faptei de fals </w:t>
      </w:r>
      <w:r>
        <w:rPr>
          <w:i/>
          <w:noProof/>
          <w:color w:val="000000"/>
        </w:rPr>
        <w:t>î</w:t>
      </w:r>
      <w:r w:rsidRPr="007076AF">
        <w:rPr>
          <w:i/>
          <w:noProof/>
          <w:color w:val="000000"/>
        </w:rPr>
        <w:t>n acte publice, c</w:t>
      </w:r>
      <w:r>
        <w:rPr>
          <w:i/>
          <w:noProof/>
          <w:color w:val="000000"/>
        </w:rPr>
        <w:t>ă</w:t>
      </w:r>
      <w:r w:rsidRPr="007076AF">
        <w:rPr>
          <w:i/>
          <w:noProof/>
          <w:color w:val="000000"/>
        </w:rPr>
        <w:t xml:space="preserve"> nu m</w:t>
      </w:r>
      <w:r>
        <w:rPr>
          <w:i/>
          <w:noProof/>
          <w:color w:val="000000"/>
        </w:rPr>
        <w:t>ă</w:t>
      </w:r>
      <w:r w:rsidRPr="007076AF">
        <w:rPr>
          <w:i/>
          <w:noProof/>
          <w:color w:val="000000"/>
        </w:rPr>
        <w:t xml:space="preserve"> aflu </w:t>
      </w:r>
      <w:r>
        <w:rPr>
          <w:i/>
          <w:noProof/>
          <w:color w:val="000000"/>
        </w:rPr>
        <w:t>î</w:t>
      </w:r>
      <w:r w:rsidRPr="007076AF">
        <w:rPr>
          <w:i/>
          <w:noProof/>
          <w:color w:val="000000"/>
        </w:rPr>
        <w:t>n situa</w:t>
      </w:r>
      <w:r>
        <w:rPr>
          <w:i/>
          <w:noProof/>
          <w:color w:val="000000"/>
        </w:rPr>
        <w:t>ț</w:t>
      </w:r>
      <w:r w:rsidRPr="007076AF">
        <w:rPr>
          <w:i/>
          <w:noProof/>
          <w:color w:val="000000"/>
        </w:rPr>
        <w:t>ia prev</w:t>
      </w:r>
      <w:r>
        <w:rPr>
          <w:i/>
          <w:noProof/>
          <w:color w:val="000000"/>
        </w:rPr>
        <w:t>ă</w:t>
      </w:r>
      <w:r w:rsidRPr="007076AF">
        <w:rPr>
          <w:i/>
          <w:noProof/>
          <w:color w:val="000000"/>
        </w:rPr>
        <w:t>zut</w:t>
      </w:r>
      <w:r>
        <w:rPr>
          <w:i/>
          <w:noProof/>
          <w:color w:val="000000"/>
        </w:rPr>
        <w:t>ă</w:t>
      </w:r>
      <w:r w:rsidRPr="007076AF">
        <w:rPr>
          <w:i/>
          <w:noProof/>
          <w:color w:val="000000"/>
        </w:rPr>
        <w:t xml:space="preserve"> la art. 164 din Legea nr. 98/ 2016 privind achizi</w:t>
      </w:r>
      <w:r>
        <w:rPr>
          <w:i/>
          <w:noProof/>
          <w:color w:val="000000"/>
        </w:rPr>
        <w:t>ț</w:t>
      </w:r>
      <w:r w:rsidRPr="007076AF">
        <w:rPr>
          <w:i/>
          <w:noProof/>
          <w:color w:val="000000"/>
        </w:rPr>
        <w:t xml:space="preserve">iile publice, </w:t>
      </w:r>
      <w:r w:rsidRPr="007076AF">
        <w:rPr>
          <w:color w:val="000000"/>
        </w:rPr>
        <w:t>respectiv nu am fost condamnat prin hotărârea definitivă a unei instanţe judecătoreşti, pentru comiterea uneia dintre următoarele infracţiuni:</w:t>
      </w:r>
    </w:p>
    <w:p w14:paraId="0E582464" w14:textId="77777777" w:rsidR="00D72861" w:rsidRPr="007076AF" w:rsidRDefault="00D72861" w:rsidP="00D72861">
      <w:pPr>
        <w:numPr>
          <w:ilvl w:val="0"/>
          <w:numId w:val="1"/>
        </w:numPr>
        <w:jc w:val="both"/>
        <w:rPr>
          <w:color w:val="000000"/>
        </w:rPr>
      </w:pPr>
      <w:r w:rsidRPr="007076AF">
        <w:rPr>
          <w:color w:val="000000"/>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6678D689" w14:textId="77777777" w:rsidR="00D72861" w:rsidRPr="007076AF" w:rsidRDefault="00D72861" w:rsidP="00D72861">
      <w:pPr>
        <w:numPr>
          <w:ilvl w:val="0"/>
          <w:numId w:val="1"/>
        </w:numPr>
        <w:jc w:val="both"/>
        <w:rPr>
          <w:color w:val="000000"/>
        </w:rPr>
      </w:pPr>
      <w:r w:rsidRPr="007076AF">
        <w:rPr>
          <w:color w:val="000000"/>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44CB272D" w14:textId="77777777" w:rsidR="00D72861" w:rsidRPr="007076AF" w:rsidRDefault="00D72861" w:rsidP="00D72861">
      <w:pPr>
        <w:numPr>
          <w:ilvl w:val="0"/>
          <w:numId w:val="1"/>
        </w:numPr>
        <w:jc w:val="both"/>
        <w:rPr>
          <w:color w:val="000000"/>
        </w:rPr>
      </w:pPr>
      <w:r w:rsidRPr="007076AF">
        <w:rPr>
          <w:color w:val="000000"/>
        </w:rPr>
        <w:t>infracţiuni împotriva intereselor financiare ale Uniunii Europene, prevăzute de art. 18</w:t>
      </w:r>
      <w:r w:rsidRPr="007076AF">
        <w:rPr>
          <w:color w:val="000000"/>
          <w:vertAlign w:val="superscript"/>
        </w:rPr>
        <w:t>1</w:t>
      </w:r>
      <w:r w:rsidRPr="007076AF">
        <w:rPr>
          <w:color w:val="000000"/>
        </w:rPr>
        <w:t> -18</w:t>
      </w:r>
      <w:r w:rsidRPr="007076AF">
        <w:rPr>
          <w:color w:val="000000"/>
          <w:vertAlign w:val="superscript"/>
        </w:rPr>
        <w:t>5</w:t>
      </w:r>
      <w:r w:rsidRPr="007076AF">
        <w:rPr>
          <w:color w:val="000000"/>
        </w:rPr>
        <w:t> din Legea nr. 78/2000, cu modificările şi completările ulterioare, sau de dispoziţiile corespunzătoare ale legislaţiei penale a statului în care respectivul operator economic a fost condamnat;</w:t>
      </w:r>
    </w:p>
    <w:p w14:paraId="40AAC848" w14:textId="77777777" w:rsidR="00D72861" w:rsidRPr="007076AF" w:rsidRDefault="00D72861" w:rsidP="00D72861">
      <w:pPr>
        <w:numPr>
          <w:ilvl w:val="0"/>
          <w:numId w:val="1"/>
        </w:numPr>
        <w:jc w:val="both"/>
        <w:rPr>
          <w:color w:val="000000"/>
        </w:rPr>
      </w:pPr>
      <w:r w:rsidRPr="007076AF">
        <w:rPr>
          <w:color w:val="000000"/>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72D25150" w14:textId="77777777" w:rsidR="00D72861" w:rsidRPr="007076AF" w:rsidRDefault="00D72861" w:rsidP="00D72861">
      <w:pPr>
        <w:numPr>
          <w:ilvl w:val="0"/>
          <w:numId w:val="1"/>
        </w:numPr>
        <w:jc w:val="both"/>
        <w:rPr>
          <w:color w:val="000000"/>
        </w:rPr>
      </w:pPr>
      <w:r w:rsidRPr="007076AF">
        <w:rPr>
          <w:color w:val="000000"/>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09865E21" w14:textId="77777777" w:rsidR="00D72861" w:rsidRPr="007076AF" w:rsidRDefault="00D72861" w:rsidP="00D72861">
      <w:pPr>
        <w:numPr>
          <w:ilvl w:val="0"/>
          <w:numId w:val="1"/>
        </w:numPr>
        <w:jc w:val="both"/>
        <w:rPr>
          <w:color w:val="000000"/>
        </w:rPr>
      </w:pPr>
      <w:r w:rsidRPr="007076AF">
        <w:rPr>
          <w:color w:val="000000"/>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02D5D968" w14:textId="77777777" w:rsidR="00D72861" w:rsidRPr="007076AF" w:rsidRDefault="00D72861" w:rsidP="00D72861">
      <w:pPr>
        <w:numPr>
          <w:ilvl w:val="0"/>
          <w:numId w:val="1"/>
        </w:numPr>
        <w:jc w:val="both"/>
        <w:rPr>
          <w:color w:val="000000"/>
        </w:rPr>
      </w:pPr>
      <w:r w:rsidRPr="007076AF">
        <w:rPr>
          <w:color w:val="000000"/>
        </w:rPr>
        <w:t>fraudă, în sensul articolului 1 din Convenţia privind protejarea intereselor financiare ale Comunităţilor Europene din 27 noiembrie 1995.</w:t>
      </w:r>
    </w:p>
    <w:p w14:paraId="61020DD9" w14:textId="77777777" w:rsidR="00D72861" w:rsidRPr="007076AF" w:rsidRDefault="00D72861" w:rsidP="00D72861">
      <w:pPr>
        <w:shd w:val="clear" w:color="auto" w:fill="FFFFFF"/>
        <w:ind w:firstLine="540"/>
        <w:jc w:val="both"/>
        <w:rPr>
          <w:color w:val="000000"/>
        </w:rPr>
      </w:pPr>
      <w:r w:rsidRPr="007076AF">
        <w:rPr>
          <w:color w:val="000000"/>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26DA17FA" w14:textId="77777777" w:rsidR="00D72861" w:rsidRPr="007076AF" w:rsidRDefault="00D72861" w:rsidP="00D72861">
      <w:pPr>
        <w:shd w:val="clear" w:color="auto" w:fill="FFFFFF"/>
        <w:ind w:right="10" w:firstLine="540"/>
        <w:jc w:val="both"/>
        <w:rPr>
          <w:color w:val="000000"/>
        </w:rPr>
      </w:pPr>
      <w:r w:rsidRPr="007076AF">
        <w:rPr>
          <w:color w:val="000000"/>
        </w:rPr>
        <w:lastRenderedPageBreak/>
        <w:t>Înţeleg ca în cazul în care această declaraţie nu este conformă cu realitatea sunt pasibil de încălcarea prevederilor legislaţiei penale privind falsul în declaraţii.</w:t>
      </w:r>
    </w:p>
    <w:p w14:paraId="17D689A5" w14:textId="77777777" w:rsidR="00D72861" w:rsidRPr="007076AF" w:rsidRDefault="00D72861" w:rsidP="00D72861">
      <w:pPr>
        <w:jc w:val="both"/>
        <w:rPr>
          <w:i/>
          <w:color w:val="000000"/>
        </w:rPr>
      </w:pPr>
    </w:p>
    <w:p w14:paraId="1C6B3EC8" w14:textId="77777777" w:rsidR="00D72861" w:rsidRPr="007076AF" w:rsidRDefault="00D72861" w:rsidP="00D72861">
      <w:pPr>
        <w:jc w:val="both"/>
        <w:rPr>
          <w:i/>
          <w:color w:val="000000"/>
        </w:rPr>
      </w:pPr>
      <w:r w:rsidRPr="007076AF">
        <w:rPr>
          <w:i/>
          <w:color w:val="000000"/>
        </w:rPr>
        <w:t>Totodată, declar ca am luat la cunoştinţ</w:t>
      </w:r>
      <w:r>
        <w:rPr>
          <w:i/>
          <w:color w:val="000000"/>
        </w:rPr>
        <w:t>ă</w:t>
      </w:r>
      <w:r w:rsidRPr="007076AF">
        <w:rPr>
          <w:i/>
          <w:color w:val="000000"/>
        </w:rPr>
        <w:t xml:space="preserve"> de prevederile art 326 « Falsul în Declaraţii » din Codul Penal referitor la « Declararea necorespunzătoare </w:t>
      </w:r>
      <w:proofErr w:type="gramStart"/>
      <w:r w:rsidRPr="007076AF">
        <w:rPr>
          <w:i/>
          <w:color w:val="000000"/>
        </w:rPr>
        <w:t>a</w:t>
      </w:r>
      <w:proofErr w:type="gramEnd"/>
      <w:r w:rsidRPr="007076AF">
        <w:rPr>
          <w:i/>
          <w:color w:val="000000"/>
        </w:rPr>
        <w:t xml:space="preserve"> adevărului, făcut</w:t>
      </w:r>
      <w:r>
        <w:rPr>
          <w:i/>
          <w:color w:val="000000"/>
        </w:rPr>
        <w:t>ă</w:t>
      </w:r>
      <w:r w:rsidRPr="007076AF">
        <w:rPr>
          <w:i/>
          <w:color w:val="000000"/>
        </w:rPr>
        <w:t xml:space="preserve"> unui organ sau instituţii de stat ori unei alte unităţi în vederea producerii unei consecinţe juridice, pentru sine sau pentru altul, atunci când, potrivit legii ori împrejurărilor, declaraţia făcuta serveşte pentru producerea acelei consecinţe, se pedepseşte cu închisoare de la 3 luni la 2 ani sau cu amenda »</w:t>
      </w:r>
    </w:p>
    <w:p w14:paraId="59544F34" w14:textId="77777777" w:rsidR="00D72861" w:rsidRPr="007076AF" w:rsidRDefault="00D72861" w:rsidP="00D72861">
      <w:pPr>
        <w:jc w:val="both"/>
        <w:rPr>
          <w:i/>
          <w:color w:val="000000"/>
        </w:rPr>
      </w:pPr>
    </w:p>
    <w:tbl>
      <w:tblPr>
        <w:tblW w:w="0" w:type="auto"/>
        <w:tblLook w:val="04A0" w:firstRow="1" w:lastRow="0" w:firstColumn="1" w:lastColumn="0" w:noHBand="0" w:noVBand="1"/>
      </w:tblPr>
      <w:tblGrid>
        <w:gridCol w:w="7308"/>
        <w:gridCol w:w="2052"/>
      </w:tblGrid>
      <w:tr w:rsidR="00D72861" w:rsidRPr="007076AF" w14:paraId="45AC54F0" w14:textId="77777777" w:rsidTr="001D0BFB">
        <w:tc>
          <w:tcPr>
            <w:tcW w:w="7308" w:type="dxa"/>
            <w:hideMark/>
          </w:tcPr>
          <w:p w14:paraId="126F61D9" w14:textId="77777777" w:rsidR="00D72861" w:rsidRPr="007076AF" w:rsidRDefault="00D72861" w:rsidP="001D0BFB">
            <w:pPr>
              <w:jc w:val="both"/>
              <w:rPr>
                <w:i/>
                <w:noProof/>
                <w:color w:val="000000"/>
                <w:spacing w:val="-1"/>
              </w:rPr>
            </w:pPr>
            <w:r w:rsidRPr="007076AF">
              <w:rPr>
                <w:i/>
                <w:color w:val="000000"/>
              </w:rPr>
              <w:t>Semnătura ofertantului sau a reprezentantului ofertantului</w:t>
            </w:r>
          </w:p>
        </w:tc>
        <w:tc>
          <w:tcPr>
            <w:tcW w:w="2052" w:type="dxa"/>
            <w:hideMark/>
          </w:tcPr>
          <w:p w14:paraId="56098125" w14:textId="77777777" w:rsidR="00D72861" w:rsidRPr="007076AF" w:rsidRDefault="00D72861" w:rsidP="001D0BFB">
            <w:pPr>
              <w:jc w:val="both"/>
              <w:rPr>
                <w:i/>
                <w:noProof/>
                <w:color w:val="000000"/>
                <w:spacing w:val="-1"/>
              </w:rPr>
            </w:pPr>
            <w:r w:rsidRPr="007076AF">
              <w:rPr>
                <w:i/>
                <w:color w:val="000000"/>
              </w:rPr>
              <w:t>.......................</w:t>
            </w:r>
          </w:p>
        </w:tc>
      </w:tr>
      <w:tr w:rsidR="00D72861" w:rsidRPr="007076AF" w14:paraId="7CE4C9A4" w14:textId="77777777" w:rsidTr="001D0BFB">
        <w:tc>
          <w:tcPr>
            <w:tcW w:w="7308" w:type="dxa"/>
            <w:hideMark/>
          </w:tcPr>
          <w:p w14:paraId="7F43559F" w14:textId="77777777" w:rsidR="00D72861" w:rsidRPr="007076AF" w:rsidRDefault="00D72861" w:rsidP="001D0BFB">
            <w:pPr>
              <w:jc w:val="both"/>
              <w:rPr>
                <w:i/>
                <w:noProof/>
                <w:color w:val="000000"/>
                <w:spacing w:val="-1"/>
              </w:rPr>
            </w:pPr>
            <w:proofErr w:type="gramStart"/>
            <w:r w:rsidRPr="007076AF">
              <w:rPr>
                <w:i/>
                <w:color w:val="000000"/>
              </w:rPr>
              <w:t>Numele  şi</w:t>
            </w:r>
            <w:proofErr w:type="gramEnd"/>
            <w:r w:rsidRPr="007076AF">
              <w:rPr>
                <w:i/>
                <w:color w:val="000000"/>
              </w:rPr>
              <w:t xml:space="preserve"> prenumele semnatarului</w:t>
            </w:r>
          </w:p>
        </w:tc>
        <w:tc>
          <w:tcPr>
            <w:tcW w:w="2052" w:type="dxa"/>
            <w:hideMark/>
          </w:tcPr>
          <w:p w14:paraId="5538BE2E" w14:textId="77777777" w:rsidR="00D72861" w:rsidRPr="007076AF" w:rsidRDefault="00D72861" w:rsidP="001D0BFB">
            <w:pPr>
              <w:jc w:val="both"/>
              <w:rPr>
                <w:i/>
                <w:noProof/>
                <w:color w:val="000000"/>
                <w:spacing w:val="-1"/>
              </w:rPr>
            </w:pPr>
            <w:r w:rsidRPr="007076AF">
              <w:rPr>
                <w:i/>
                <w:color w:val="000000"/>
              </w:rPr>
              <w:t>.......................</w:t>
            </w:r>
          </w:p>
        </w:tc>
      </w:tr>
      <w:tr w:rsidR="00D72861" w:rsidRPr="007076AF" w14:paraId="7CB547F4" w14:textId="77777777" w:rsidTr="001D0BFB">
        <w:tc>
          <w:tcPr>
            <w:tcW w:w="7308" w:type="dxa"/>
            <w:hideMark/>
          </w:tcPr>
          <w:p w14:paraId="70189E19" w14:textId="77777777" w:rsidR="00D72861" w:rsidRPr="007076AF" w:rsidRDefault="00D72861" w:rsidP="001D0BFB">
            <w:pPr>
              <w:jc w:val="both"/>
              <w:rPr>
                <w:i/>
                <w:color w:val="000000"/>
              </w:rPr>
            </w:pPr>
            <w:r w:rsidRPr="007076AF">
              <w:rPr>
                <w:i/>
                <w:color w:val="000000"/>
              </w:rPr>
              <w:t>Data</w:t>
            </w:r>
          </w:p>
        </w:tc>
        <w:tc>
          <w:tcPr>
            <w:tcW w:w="2052" w:type="dxa"/>
            <w:hideMark/>
          </w:tcPr>
          <w:p w14:paraId="7B76194B" w14:textId="77777777" w:rsidR="00D72861" w:rsidRPr="007076AF" w:rsidRDefault="00D72861" w:rsidP="001D0BFB">
            <w:pPr>
              <w:jc w:val="both"/>
              <w:rPr>
                <w:i/>
                <w:noProof/>
                <w:color w:val="000000"/>
                <w:spacing w:val="-1"/>
              </w:rPr>
            </w:pPr>
            <w:r w:rsidRPr="007076AF">
              <w:rPr>
                <w:i/>
                <w:color w:val="000000"/>
              </w:rPr>
              <w:t>.......................</w:t>
            </w:r>
          </w:p>
        </w:tc>
      </w:tr>
    </w:tbl>
    <w:p w14:paraId="26716DF4" w14:textId="436CDE42" w:rsidR="00203922" w:rsidRPr="00D72861" w:rsidRDefault="00203922" w:rsidP="00D72861">
      <w:pPr>
        <w:jc w:val="both"/>
        <w:rPr>
          <w:b/>
          <w:i/>
          <w:noProof/>
          <w:color w:val="000000"/>
        </w:rPr>
      </w:pPr>
    </w:p>
    <w:sectPr w:rsidR="00203922" w:rsidRPr="00D72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num w:numId="1" w16cid:durableId="7142808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E4B"/>
    <w:rsid w:val="00203922"/>
    <w:rsid w:val="00222CF4"/>
    <w:rsid w:val="008719F8"/>
    <w:rsid w:val="00930E4B"/>
    <w:rsid w:val="00965237"/>
    <w:rsid w:val="00D7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0CBBA"/>
  <w15:chartTrackingRefBased/>
  <w15:docId w15:val="{B68C0832-8FA3-4047-95DD-4F4F570C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861"/>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uiPriority w:val="9"/>
    <w:qFormat/>
    <w:rsid w:val="00D72861"/>
    <w:pPr>
      <w:keepNext/>
      <w:spacing w:before="240" w:after="60"/>
      <w:outlineLvl w:val="0"/>
    </w:pPr>
    <w:rPr>
      <w:rFonts w:ascii="Calibri Light" w:hAnsi="Calibri Light"/>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72861"/>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3448</Characters>
  <Application>Microsoft Office Word</Application>
  <DocSecurity>0</DocSecurity>
  <Lines>28</Lines>
  <Paragraphs>8</Paragraphs>
  <ScaleCrop>false</ScaleCrop>
  <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Gheorghiu</dc:creator>
  <cp:keywords/>
  <dc:description/>
  <cp:lastModifiedBy>Andreea Gheorghiu</cp:lastModifiedBy>
  <cp:revision>4</cp:revision>
  <dcterms:created xsi:type="dcterms:W3CDTF">2022-07-04T07:05:00Z</dcterms:created>
  <dcterms:modified xsi:type="dcterms:W3CDTF">2024-06-05T18:39:00Z</dcterms:modified>
</cp:coreProperties>
</file>